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Pr="005A5B1B" w:rsidRDefault="005A5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A5B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Nadgradnja glavne železniške proge št. 50 Ljubljana – Sežana – </w:t>
            </w:r>
            <w:proofErr w:type="spellStart"/>
            <w:r w:rsidRPr="005A5B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d.m</w:t>
            </w:r>
            <w:proofErr w:type="spellEnd"/>
            <w:r w:rsidRPr="005A5B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na odseku Ljubljana - Brezovica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F13610">
        <w:trPr>
          <w:trHeight w:val="835"/>
        </w:trPr>
        <w:tc>
          <w:tcPr>
            <w:tcW w:w="9287" w:type="dxa"/>
          </w:tcPr>
          <w:p w:rsidR="00775AFE" w:rsidRDefault="00775AFE" w:rsidP="002E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2E7863" w:rsidRPr="00171C6D" w:rsidRDefault="002E7863" w:rsidP="00171C6D">
            <w:pPr>
              <w:pStyle w:val="Odstavekseznam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Spreminja </w:t>
            </w:r>
            <w:r w:rsidR="00DA11B3" w:rsidRP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višina zadržanega zneska </w:t>
            </w:r>
            <w:r w:rsidR="00925F60" w:rsidRP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iz </w:t>
            </w:r>
            <w:r w:rsidR="00DA11B3" w:rsidRP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obrazca Dodatek k ponudbi, ki je del </w:t>
            </w:r>
            <w:r w:rsidRP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>Navodil za pripravo ponudbe</w:t>
            </w:r>
            <w:r w:rsidR="00DA11B3" w:rsidRP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P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spremenjen</w:t>
            </w:r>
            <w:r w:rsidR="00DA11B3" w:rsidRP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glasi:</w:t>
            </w:r>
          </w:p>
          <w:p w:rsidR="00DA11B3" w:rsidRPr="00F13610" w:rsidRDefault="00DA11B3" w:rsidP="00DA11B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E7863" w:rsidRPr="00DA11B3" w:rsidRDefault="00DA11B3" w:rsidP="00DA11B3">
            <w:pPr>
              <w:pStyle w:val="Odstavekseznama"/>
              <w:keepNext/>
              <w:numPr>
                <w:ilvl w:val="0"/>
                <w:numId w:val="8"/>
              </w:numPr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11B3">
              <w:rPr>
                <w:rFonts w:ascii="Arial" w:hAnsi="Arial" w:cs="Arial"/>
                <w:sz w:val="22"/>
                <w:szCs w:val="22"/>
                <w:lang w:val="pl-PL"/>
              </w:rPr>
              <w:t xml:space="preserve">5 % od vsake situacije do max. 5% pogodbene vrednosti </w:t>
            </w:r>
            <w:r w:rsidRPr="00171C6D">
              <w:rPr>
                <w:rFonts w:ascii="Arial" w:hAnsi="Arial" w:cs="Arial"/>
                <w:b/>
                <w:sz w:val="22"/>
                <w:szCs w:val="22"/>
                <w:lang w:val="pl-PL"/>
              </w:rPr>
              <w:t>brez</w:t>
            </w:r>
            <w:r w:rsidRPr="00DA11B3">
              <w:rPr>
                <w:rFonts w:ascii="Arial" w:hAnsi="Arial" w:cs="Arial"/>
                <w:sz w:val="22"/>
                <w:szCs w:val="22"/>
                <w:lang w:val="pl-PL"/>
              </w:rPr>
              <w:t xml:space="preserve"> DDV</w:t>
            </w:r>
          </w:p>
          <w:p w:rsidR="00DA11B3" w:rsidRDefault="00DA11B3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A11B3" w:rsidRPr="00171C6D" w:rsidRDefault="00DA11B3" w:rsidP="00171C6D">
            <w:pPr>
              <w:pStyle w:val="Odstavekseznama"/>
              <w:keepNext/>
              <w:numPr>
                <w:ilvl w:val="0"/>
                <w:numId w:val="9"/>
              </w:numPr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 posledici </w:t>
            </w:r>
            <w:r w:rsid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>spremembe iz prve točke</w:t>
            </w:r>
            <w:r w:rsidRPr="00171C6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 spremeni tudi zadnji odstavek 10. člena Vzorca pogodbe, in spremenjen glasi:</w:t>
            </w:r>
          </w:p>
          <w:p w:rsidR="00171C6D" w:rsidRDefault="00171C6D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71C6D" w:rsidRPr="00171C6D" w:rsidRDefault="00171C6D" w:rsidP="00171C6D">
            <w:pPr>
              <w:numPr>
                <w:ilvl w:val="12"/>
                <w:numId w:val="0"/>
              </w:numPr>
              <w:spacing w:line="260" w:lineRule="auto"/>
              <w:ind w:left="731"/>
              <w:rPr>
                <w:rFonts w:ascii="Arial" w:hAnsi="Arial" w:cs="Arial"/>
                <w:sz w:val="22"/>
                <w:szCs w:val="22"/>
              </w:rPr>
            </w:pPr>
            <w:r w:rsidRPr="00171C6D">
              <w:rPr>
                <w:rFonts w:ascii="Arial" w:hAnsi="Arial" w:cs="Arial"/>
                <w:sz w:val="22"/>
                <w:szCs w:val="22"/>
              </w:rPr>
              <w:t xml:space="preserve">Naročnik bo v skladu s </w:t>
            </w:r>
            <w:proofErr w:type="spellStart"/>
            <w:r w:rsidRPr="00171C6D">
              <w:rPr>
                <w:rFonts w:ascii="Arial" w:hAnsi="Arial" w:cs="Arial"/>
                <w:sz w:val="22"/>
                <w:szCs w:val="22"/>
              </w:rPr>
              <w:t>podčlenom</w:t>
            </w:r>
            <w:proofErr w:type="spellEnd"/>
            <w:r w:rsidRPr="00171C6D">
              <w:rPr>
                <w:rFonts w:ascii="Arial" w:hAnsi="Arial" w:cs="Arial"/>
                <w:sz w:val="22"/>
                <w:szCs w:val="22"/>
              </w:rPr>
              <w:t xml:space="preserve"> 14.3 (c) Splošnih pogojev pogodbe in v skladu z Dodatkom k ponudbi zadržal zadržani znesek 5% od vsake situacije </w:t>
            </w:r>
            <w:r w:rsidRPr="00171C6D">
              <w:rPr>
                <w:rFonts w:ascii="Arial" w:hAnsi="Arial" w:cs="Arial"/>
                <w:b/>
                <w:sz w:val="22"/>
                <w:szCs w:val="22"/>
              </w:rPr>
              <w:t>brez</w:t>
            </w:r>
            <w:r w:rsidRPr="00171C6D">
              <w:rPr>
                <w:rFonts w:ascii="Arial" w:hAnsi="Arial" w:cs="Arial"/>
                <w:sz w:val="22"/>
                <w:szCs w:val="22"/>
              </w:rPr>
              <w:t xml:space="preserve"> DDV. Plačilo zadržanega zneska bo izvedeno v skladu s </w:t>
            </w:r>
            <w:proofErr w:type="spellStart"/>
            <w:r w:rsidRPr="00171C6D">
              <w:rPr>
                <w:rFonts w:ascii="Arial" w:hAnsi="Arial" w:cs="Arial"/>
                <w:sz w:val="22"/>
                <w:szCs w:val="22"/>
              </w:rPr>
              <w:t>Podčlenom</w:t>
            </w:r>
            <w:proofErr w:type="spellEnd"/>
            <w:r w:rsidRPr="00171C6D">
              <w:rPr>
                <w:rFonts w:ascii="Arial" w:hAnsi="Arial" w:cs="Arial"/>
                <w:sz w:val="22"/>
                <w:szCs w:val="22"/>
              </w:rPr>
              <w:t xml:space="preserve"> 14.9 Splošnih pogojev pogodbe.</w:t>
            </w:r>
          </w:p>
          <w:p w:rsidR="00171C6D" w:rsidRDefault="00171C6D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A11B3" w:rsidRDefault="00DA11B3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A11B3" w:rsidRPr="00DA11B3" w:rsidRDefault="00DA11B3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A11B3" w:rsidRPr="00DA11B3" w:rsidRDefault="00DA11B3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925F60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25F60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6C774F"/>
    <w:multiLevelType w:val="hybridMultilevel"/>
    <w:tmpl w:val="8C089DD4"/>
    <w:lvl w:ilvl="0" w:tplc="1488175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3FF3"/>
    <w:multiLevelType w:val="hybridMultilevel"/>
    <w:tmpl w:val="3C1A3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0880"/>
    <w:multiLevelType w:val="hybridMultilevel"/>
    <w:tmpl w:val="D51AECFC"/>
    <w:lvl w:ilvl="0" w:tplc="C68A2C2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A0307"/>
    <w:multiLevelType w:val="hybridMultilevel"/>
    <w:tmpl w:val="1C600A0C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4279E"/>
    <w:multiLevelType w:val="hybridMultilevel"/>
    <w:tmpl w:val="895CFDDA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171C6D"/>
    <w:rsid w:val="002C7070"/>
    <w:rsid w:val="002E7863"/>
    <w:rsid w:val="005A5B1B"/>
    <w:rsid w:val="00775AFE"/>
    <w:rsid w:val="00925F60"/>
    <w:rsid w:val="00AD278C"/>
    <w:rsid w:val="00B5646F"/>
    <w:rsid w:val="00DA11B3"/>
    <w:rsid w:val="00DE67E7"/>
    <w:rsid w:val="00EC3270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2021-02-03T07:39:00Z</dcterms:created>
  <dcterms:modified xsi:type="dcterms:W3CDTF">2021-02-03T07:39:00Z</dcterms:modified>
</cp:coreProperties>
</file>